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386" w:rsidRDefault="006E1386" w:rsidP="006E1386">
      <w:pPr>
        <w:spacing w:before="100" w:beforeAutospacing="1" w:after="100" w:afterAutospacing="1"/>
      </w:pPr>
      <w:r>
        <w:t>ПАМЯТКА ДЛЯ РОДИТЕЛЕЙ</w:t>
      </w:r>
    </w:p>
    <w:p w:rsidR="006E1386" w:rsidRDefault="006E1386" w:rsidP="006E1386">
      <w:pPr>
        <w:spacing w:before="100" w:beforeAutospacing="1" w:after="100" w:afterAutospacing="1"/>
      </w:pPr>
      <w:r>
        <w:t xml:space="preserve">Статья 43  Конституции Российской Федерации гарантирует гражданам право </w:t>
      </w:r>
      <w:proofErr w:type="gramStart"/>
      <w:r>
        <w:t>на</w:t>
      </w:r>
      <w:proofErr w:type="gramEnd"/>
    </w:p>
    <w:p w:rsidR="006E1386" w:rsidRDefault="006E1386" w:rsidP="006E1386">
      <w:pPr>
        <w:spacing w:before="100" w:beforeAutospacing="1" w:after="100" w:afterAutospacing="1"/>
      </w:pPr>
      <w:r>
        <w:t>доступность и бесплатность общего образования в государственных или муниципальных образовательных учреждениях.</w:t>
      </w:r>
    </w:p>
    <w:p w:rsidR="006E1386" w:rsidRDefault="006E1386" w:rsidP="006E1386">
      <w:pPr>
        <w:spacing w:before="100" w:beforeAutospacing="1" w:after="100" w:afterAutospacing="1"/>
      </w:pPr>
      <w:r>
        <w:t>Установление каких-либо денежных взносов (сборов) и иных форм материальной помощи в процессе обучения в образовательном учреждении не допускается.</w:t>
      </w:r>
    </w:p>
    <w:p w:rsidR="006E1386" w:rsidRDefault="006E1386" w:rsidP="006E1386">
      <w:pPr>
        <w:spacing w:before="100" w:beforeAutospacing="1" w:after="100" w:afterAutospacing="1"/>
      </w:pPr>
      <w: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средств. Вы можете в любое удобное для Вас время перечислить любую сумму, посильную для Вашего семейного бюджета, на расчетный счет учреждения.</w:t>
      </w:r>
    </w:p>
    <w:p w:rsidR="006E1386" w:rsidRDefault="006E1386" w:rsidP="006E1386">
      <w:pPr>
        <w:spacing w:before="100" w:beforeAutospacing="1" w:after="100" w:afterAutospacing="1"/>
      </w:pPr>
      <w:r>
        <w:t> </w:t>
      </w:r>
    </w:p>
    <w:p w:rsidR="006E1386" w:rsidRDefault="006E1386" w:rsidP="006E1386">
      <w:pPr>
        <w:spacing w:before="100" w:beforeAutospacing="1" w:after="100" w:afterAutospacing="1"/>
      </w:pPr>
      <w:r>
        <w:t>Вы должны знать!</w:t>
      </w:r>
    </w:p>
    <w:p w:rsidR="006E1386" w:rsidRDefault="006E1386" w:rsidP="006E1386">
      <w:pPr>
        <w:spacing w:before="100" w:beforeAutospacing="1" w:after="100" w:afterAutospacing="1"/>
      </w:pPr>
      <w:r>
        <w:t>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родительский взносов и благотворительных средств.</w:t>
      </w:r>
    </w:p>
    <w:p w:rsidR="006E1386" w:rsidRDefault="006E1386" w:rsidP="006E1386">
      <w:pPr>
        <w:spacing w:before="100" w:beforeAutospacing="1" w:after="100" w:afterAutospacing="1"/>
      </w:pPr>
      <w:r>
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</w:r>
    </w:p>
    <w:p w:rsidR="006E1386" w:rsidRDefault="006E1386" w:rsidP="006E1386">
      <w:pPr>
        <w:spacing w:before="100" w:beforeAutospacing="1" w:after="100" w:afterAutospacing="1"/>
      </w:pPr>
      <w:r>
        <w:t>2.         Администрация, сотрудники учреждения, иные лица не вправе:</w:t>
      </w:r>
    </w:p>
    <w:p w:rsidR="006E1386" w:rsidRDefault="006E1386" w:rsidP="006E1386">
      <w:pPr>
        <w:spacing w:before="100" w:beforeAutospacing="1" w:after="100" w:afterAutospacing="1"/>
      </w:pPr>
      <w:r>
        <w:t>требовать или принимать от благотворителей наличные денежные средства;</w:t>
      </w:r>
    </w:p>
    <w:p w:rsidR="006E1386" w:rsidRDefault="006E1386" w:rsidP="006E1386">
      <w:pPr>
        <w:spacing w:before="100" w:beforeAutospacing="1" w:after="100" w:afterAutospacing="1"/>
      </w:pPr>
      <w:r>
        <w:t>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</w:t>
      </w:r>
    </w:p>
    <w:p w:rsidR="006E1386" w:rsidRDefault="006E1386" w:rsidP="006E1386">
      <w:pPr>
        <w:spacing w:before="100" w:beforeAutospacing="1" w:after="100" w:afterAutospacing="1"/>
      </w:pPr>
      <w:r>
        <w:t>3.         Благотворитель имеет право:</w:t>
      </w:r>
    </w:p>
    <w:p w:rsidR="006E1386" w:rsidRDefault="006E1386" w:rsidP="006E1386">
      <w:pPr>
        <w:spacing w:before="100" w:beforeAutospacing="1" w:after="100" w:afterAutospacing="1"/>
      </w:pPr>
      <w:proofErr w:type="gramStart"/>
      <w:r>
        <w:t>- в течение    10 дней со дня перечисления по доброй воле   денежных средств на расчетный счет учреждения подать обращение в учреждение (по своему личному</w:t>
      </w:r>
      <w:proofErr w:type="gramEnd"/>
    </w:p>
    <w:p w:rsidR="006E1386" w:rsidRDefault="006E1386" w:rsidP="006E1386">
      <w:pPr>
        <w:spacing w:before="100" w:beforeAutospacing="1" w:after="100" w:afterAutospacing="1"/>
      </w:pPr>
      <w:r>
        <w:t>желанию       приложить  копию  квитанции  или иного подтверждающего документа) и указать в нем целевое назначение перечисленных денежных средств;</w:t>
      </w:r>
    </w:p>
    <w:p w:rsidR="006E1386" w:rsidRDefault="006E1386" w:rsidP="006E1386">
      <w:pPr>
        <w:spacing w:before="100" w:beforeAutospacing="1" w:after="100" w:afterAutospacing="1"/>
      </w:pPr>
      <w:r>
        <w:t>-          в течение месяца со дня поступления обращения в учреждение получить на руки</w:t>
      </w:r>
      <w:r>
        <w:br/>
        <w:t>протокол общественной комиссии по расходованию внебюджетных средств, в котором</w:t>
      </w:r>
      <w:r>
        <w:br/>
        <w:t>должны быть указаны сроки, способы и порядок расходования поступивших от</w:t>
      </w:r>
      <w:r>
        <w:br/>
        <w:t>благотворителя средств;</w:t>
      </w:r>
    </w:p>
    <w:p w:rsidR="006E1386" w:rsidRDefault="006E1386" w:rsidP="006E1386">
      <w:pPr>
        <w:spacing w:before="100" w:beforeAutospacing="1" w:after="100" w:afterAutospacing="1"/>
      </w:pPr>
      <w:r>
        <w:lastRenderedPageBreak/>
        <w:t>ознакомиться с каждым протоколом 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</w:r>
    </w:p>
    <w:p w:rsidR="006E1386" w:rsidRDefault="006E1386" w:rsidP="006E1386">
      <w:pPr>
        <w:spacing w:before="100" w:beforeAutospacing="1" w:after="100" w:afterAutospacing="1"/>
      </w:pPr>
      <w:r>
        <w:t xml:space="preserve">получить от руководителя (по запросу) полную информацию о расходовании   и возможность   </w:t>
      </w:r>
      <w:proofErr w:type="gramStart"/>
      <w:r>
        <w:t>контроля   за</w:t>
      </w:r>
      <w:proofErr w:type="gramEnd"/>
      <w:r>
        <w:t>   процессом   расходования       внесенных   благотворителей безналичных    денежных    средств    или    использования    имущества,    представленного благотворителем учреждению;</w:t>
      </w:r>
    </w:p>
    <w:p w:rsidR="006E1386" w:rsidRDefault="006E1386" w:rsidP="006E1386">
      <w:pPr>
        <w:spacing w:before="100" w:beforeAutospacing="1" w:after="100" w:afterAutospacing="1"/>
      </w:pPr>
      <w:r>
        <w:t>-          получить информацию о целевом расходовании переданных учреждению</w:t>
      </w:r>
      <w:r>
        <w:br/>
        <w:t>безналичных денежных средств из ежегодного публичного отчета о привлечении и</w:t>
      </w:r>
      <w:r>
        <w:br/>
        <w:t>расходовании внебюджетных средств, который должен быть размещен на официальном</w:t>
      </w:r>
      <w:r>
        <w:br/>
        <w:t>сайте образовательного учреждения;</w:t>
      </w:r>
    </w:p>
    <w:p w:rsidR="006E1386" w:rsidRDefault="006E1386" w:rsidP="006E1386">
      <w:pPr>
        <w:spacing w:before="100" w:beforeAutospacing="1" w:after="100" w:afterAutospacing="1"/>
      </w:pPr>
      <w:r>
        <w:t>-          обжаловать решения, принятые в ходе получения и расходования внебюджетных</w:t>
      </w:r>
      <w:r>
        <w:br/>
        <w:t>средств, действия или бездействие должностных лиц в досудебном порядке (Министерство</w:t>
      </w:r>
      <w:r>
        <w:br/>
        <w:t>образования и на науки Республики Татарстан) и (или) в судебном порядке;</w:t>
      </w:r>
    </w:p>
    <w:p w:rsidR="006E1386" w:rsidRDefault="006E1386" w:rsidP="006E1386">
      <w:pPr>
        <w:spacing w:before="100" w:beforeAutospacing="1" w:after="100" w:afterAutospacing="1"/>
      </w:pPr>
      <w:r>
        <w:t>сообщить о нарушении своих прав и законных интересов при принятии противоправных решений, действиях или бездействии должностных лиц в контрольно-надзорные, правоохранительные органы.</w:t>
      </w:r>
    </w:p>
    <w:p w:rsidR="006E1386" w:rsidRDefault="006E1386" w:rsidP="006E1386">
      <w:pPr>
        <w:spacing w:before="100" w:beforeAutospacing="1" w:after="100" w:afterAutospacing="1"/>
      </w:pPr>
      <w:proofErr w:type="gramStart"/>
      <w:r>
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</w:r>
      <w:proofErr w:type="gramEnd"/>
    </w:p>
    <w:p w:rsidR="006E1386" w:rsidRDefault="006E1386" w:rsidP="006E1386">
      <w:pPr>
        <w:spacing w:before="100" w:beforeAutospacing="1" w:after="100" w:afterAutospacing="1"/>
      </w:pPr>
      <w:r>
        <w:t> </w:t>
      </w:r>
    </w:p>
    <w:p w:rsidR="006E1386" w:rsidRDefault="006E1386" w:rsidP="006E1386">
      <w:pPr>
        <w:spacing w:before="100" w:beforeAutospacing="1" w:after="100" w:afterAutospacing="1"/>
        <w:jc w:val="center"/>
      </w:pPr>
      <w:r>
        <w:rPr>
          <w:b/>
          <w:bCs/>
        </w:rPr>
        <w:t>УВАЖАЕМЫЕ РОДИТЕЛИ! ЗАКОН И ГОСУДАРСТВО  -  НА ВАШЕЙ СТОРОНЕ.    </w:t>
      </w:r>
    </w:p>
    <w:p w:rsidR="00575A4E" w:rsidRDefault="00575A4E"/>
    <w:sectPr w:rsidR="00575A4E" w:rsidSect="00575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386"/>
    <w:rsid w:val="000037CA"/>
    <w:rsid w:val="0002239D"/>
    <w:rsid w:val="00041062"/>
    <w:rsid w:val="00070DB3"/>
    <w:rsid w:val="000836DF"/>
    <w:rsid w:val="000873A9"/>
    <w:rsid w:val="00095F74"/>
    <w:rsid w:val="000A4027"/>
    <w:rsid w:val="000C2C20"/>
    <w:rsid w:val="000D0855"/>
    <w:rsid w:val="000D4D16"/>
    <w:rsid w:val="000F09DF"/>
    <w:rsid w:val="000F6162"/>
    <w:rsid w:val="00105EEE"/>
    <w:rsid w:val="00111845"/>
    <w:rsid w:val="001227AC"/>
    <w:rsid w:val="001346EC"/>
    <w:rsid w:val="00145747"/>
    <w:rsid w:val="001476FD"/>
    <w:rsid w:val="00151F3B"/>
    <w:rsid w:val="00165EAD"/>
    <w:rsid w:val="00170A9C"/>
    <w:rsid w:val="001750FA"/>
    <w:rsid w:val="001910D6"/>
    <w:rsid w:val="001950DF"/>
    <w:rsid w:val="001A07BA"/>
    <w:rsid w:val="001B2AA8"/>
    <w:rsid w:val="001F3D82"/>
    <w:rsid w:val="00200813"/>
    <w:rsid w:val="00233961"/>
    <w:rsid w:val="00237B69"/>
    <w:rsid w:val="00243D55"/>
    <w:rsid w:val="00251E72"/>
    <w:rsid w:val="0027518C"/>
    <w:rsid w:val="002837A9"/>
    <w:rsid w:val="00290D4E"/>
    <w:rsid w:val="00297A48"/>
    <w:rsid w:val="002A07DC"/>
    <w:rsid w:val="002A2A01"/>
    <w:rsid w:val="002B21DA"/>
    <w:rsid w:val="002B5594"/>
    <w:rsid w:val="002B7151"/>
    <w:rsid w:val="002C0B4E"/>
    <w:rsid w:val="002C5897"/>
    <w:rsid w:val="002D1BA9"/>
    <w:rsid w:val="002D3E84"/>
    <w:rsid w:val="002E6A8F"/>
    <w:rsid w:val="00303DC2"/>
    <w:rsid w:val="00310E27"/>
    <w:rsid w:val="0032039A"/>
    <w:rsid w:val="003572A5"/>
    <w:rsid w:val="003A1E82"/>
    <w:rsid w:val="003A1FBE"/>
    <w:rsid w:val="003E56BE"/>
    <w:rsid w:val="00400409"/>
    <w:rsid w:val="004352F9"/>
    <w:rsid w:val="00481883"/>
    <w:rsid w:val="004C56DF"/>
    <w:rsid w:val="00521F23"/>
    <w:rsid w:val="00527ABF"/>
    <w:rsid w:val="00527EFB"/>
    <w:rsid w:val="00535F53"/>
    <w:rsid w:val="00556260"/>
    <w:rsid w:val="005677D0"/>
    <w:rsid w:val="00573937"/>
    <w:rsid w:val="00575A4E"/>
    <w:rsid w:val="0059299A"/>
    <w:rsid w:val="005975F6"/>
    <w:rsid w:val="005B0ECC"/>
    <w:rsid w:val="005B6B99"/>
    <w:rsid w:val="005C2046"/>
    <w:rsid w:val="005C41C3"/>
    <w:rsid w:val="005C664F"/>
    <w:rsid w:val="0060399A"/>
    <w:rsid w:val="00614C18"/>
    <w:rsid w:val="00632B6C"/>
    <w:rsid w:val="006371BB"/>
    <w:rsid w:val="006537BE"/>
    <w:rsid w:val="00664F50"/>
    <w:rsid w:val="006671C5"/>
    <w:rsid w:val="00675108"/>
    <w:rsid w:val="006822BE"/>
    <w:rsid w:val="006A4EC7"/>
    <w:rsid w:val="006B55CE"/>
    <w:rsid w:val="006C101D"/>
    <w:rsid w:val="006D2AEB"/>
    <w:rsid w:val="006E1386"/>
    <w:rsid w:val="007126F3"/>
    <w:rsid w:val="00725D0C"/>
    <w:rsid w:val="007314B1"/>
    <w:rsid w:val="00760DA0"/>
    <w:rsid w:val="007652D8"/>
    <w:rsid w:val="00773D6F"/>
    <w:rsid w:val="0077540D"/>
    <w:rsid w:val="00781950"/>
    <w:rsid w:val="00790800"/>
    <w:rsid w:val="00797FF7"/>
    <w:rsid w:val="007A0D9C"/>
    <w:rsid w:val="007B2735"/>
    <w:rsid w:val="007E1EDF"/>
    <w:rsid w:val="007E2016"/>
    <w:rsid w:val="007F552B"/>
    <w:rsid w:val="00803E6E"/>
    <w:rsid w:val="0083289D"/>
    <w:rsid w:val="008358C6"/>
    <w:rsid w:val="00837DC2"/>
    <w:rsid w:val="008733E3"/>
    <w:rsid w:val="00882222"/>
    <w:rsid w:val="0089527C"/>
    <w:rsid w:val="00895454"/>
    <w:rsid w:val="008964DA"/>
    <w:rsid w:val="00897AE9"/>
    <w:rsid w:val="00905578"/>
    <w:rsid w:val="00941C07"/>
    <w:rsid w:val="009463B7"/>
    <w:rsid w:val="00967FE8"/>
    <w:rsid w:val="00992A29"/>
    <w:rsid w:val="009B2460"/>
    <w:rsid w:val="009B410A"/>
    <w:rsid w:val="009D2D5F"/>
    <w:rsid w:val="009E71A4"/>
    <w:rsid w:val="009F194E"/>
    <w:rsid w:val="00A50F38"/>
    <w:rsid w:val="00A62AD4"/>
    <w:rsid w:val="00A7346C"/>
    <w:rsid w:val="00A83ED2"/>
    <w:rsid w:val="00A956D6"/>
    <w:rsid w:val="00AC6D4A"/>
    <w:rsid w:val="00AE7219"/>
    <w:rsid w:val="00B056CE"/>
    <w:rsid w:val="00B16C3A"/>
    <w:rsid w:val="00B22E45"/>
    <w:rsid w:val="00B26FAC"/>
    <w:rsid w:val="00B32F14"/>
    <w:rsid w:val="00B40E0F"/>
    <w:rsid w:val="00B40F77"/>
    <w:rsid w:val="00B45068"/>
    <w:rsid w:val="00B703E0"/>
    <w:rsid w:val="00B87A61"/>
    <w:rsid w:val="00BC3131"/>
    <w:rsid w:val="00BC78C3"/>
    <w:rsid w:val="00BD7B8F"/>
    <w:rsid w:val="00BE12FC"/>
    <w:rsid w:val="00C051A4"/>
    <w:rsid w:val="00C109B0"/>
    <w:rsid w:val="00C27CD8"/>
    <w:rsid w:val="00C317D2"/>
    <w:rsid w:val="00C33C77"/>
    <w:rsid w:val="00C35837"/>
    <w:rsid w:val="00C52799"/>
    <w:rsid w:val="00C63FE0"/>
    <w:rsid w:val="00C6471A"/>
    <w:rsid w:val="00C86CE8"/>
    <w:rsid w:val="00CB6F47"/>
    <w:rsid w:val="00CE5BEB"/>
    <w:rsid w:val="00CF1C36"/>
    <w:rsid w:val="00CF4B93"/>
    <w:rsid w:val="00D01FD4"/>
    <w:rsid w:val="00D36100"/>
    <w:rsid w:val="00D467E9"/>
    <w:rsid w:val="00D96A46"/>
    <w:rsid w:val="00DA4CBA"/>
    <w:rsid w:val="00DA64C3"/>
    <w:rsid w:val="00DE40B6"/>
    <w:rsid w:val="00DF49F4"/>
    <w:rsid w:val="00E0734A"/>
    <w:rsid w:val="00E45CE5"/>
    <w:rsid w:val="00E46A59"/>
    <w:rsid w:val="00E83464"/>
    <w:rsid w:val="00E96F07"/>
    <w:rsid w:val="00EA3793"/>
    <w:rsid w:val="00EB0A6B"/>
    <w:rsid w:val="00ED3784"/>
    <w:rsid w:val="00EF1E5C"/>
    <w:rsid w:val="00EF6E68"/>
    <w:rsid w:val="00F05EB0"/>
    <w:rsid w:val="00F33625"/>
    <w:rsid w:val="00F35BDA"/>
    <w:rsid w:val="00F371FF"/>
    <w:rsid w:val="00F42558"/>
    <w:rsid w:val="00F74E3A"/>
    <w:rsid w:val="00F84946"/>
    <w:rsid w:val="00FA0857"/>
    <w:rsid w:val="00FA726F"/>
    <w:rsid w:val="00FC18BB"/>
    <w:rsid w:val="00FF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3460</Characters>
  <Application>Microsoft Office Word</Application>
  <DocSecurity>0</DocSecurity>
  <Lines>28</Lines>
  <Paragraphs>8</Paragraphs>
  <ScaleCrop>false</ScaleCrop>
  <Company>Microsoft</Company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2014-09-24T10:49:00Z</dcterms:created>
  <dcterms:modified xsi:type="dcterms:W3CDTF">2014-09-24T10:49:00Z</dcterms:modified>
</cp:coreProperties>
</file>